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2FC" w:rsidRDefault="002F62FC" w:rsidP="002F62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курса внеурочной деятельности </w:t>
      </w:r>
    </w:p>
    <w:p w:rsidR="002F62FC" w:rsidRDefault="002F62FC" w:rsidP="002F62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«Тропинка к своему Я», 1-4 класс.</w:t>
      </w:r>
    </w:p>
    <w:p w:rsidR="002F62FC" w:rsidRDefault="002F62FC" w:rsidP="002F62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62FC">
        <w:rPr>
          <w:rFonts w:ascii="Times New Roman" w:hAnsi="Times New Roman" w:cs="Times New Roman"/>
          <w:sz w:val="24"/>
          <w:szCs w:val="24"/>
        </w:rPr>
        <w:t>Актуальность реализации данной  программы</w:t>
      </w:r>
      <w:r w:rsidRPr="004B63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6394">
        <w:rPr>
          <w:rFonts w:ascii="Times New Roman" w:hAnsi="Times New Roman" w:cs="Times New Roman"/>
          <w:sz w:val="24"/>
          <w:szCs w:val="24"/>
        </w:rPr>
        <w:t>обусловлена соответствием её содержания требованиям Федерального государственного образовательного стандарта (ФГОС)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453D1A">
        <w:rPr>
          <w:rFonts w:ascii="Times New Roman" w:hAnsi="Times New Roman" w:cs="Times New Roman"/>
          <w:sz w:val="24"/>
          <w:szCs w:val="24"/>
        </w:rPr>
        <w:t>направлена на формирование и сохранение психологического здоровья младших школьников. Она способствует развитию интереса ребёнка к познанию собственных возможностей, учит находить пути и способы преодоления трудностей, формирует коммуникативные навыки, способствует установлению атмосферы дружелюбия, учит умению распознавать и описывать свои чувства и чувства других людей. Всё это в комплексе повышает ресурсы психологического противостояния негативным факторам реальности и создаёт условия для полноценного развития личности ребёнка, основой которого как раз и является психологическое здоровье, предполагающее, по мнению большинства ведущих исследователей в этой области, наличие динамического равновесия между индивидом и средой. Поэтому ключевым критерием формирования психологического здоровья ребёнка является его успешная адаптация к социуму.</w:t>
      </w:r>
    </w:p>
    <w:p w:rsidR="002F62FC" w:rsidRPr="00453D1A" w:rsidRDefault="002F62FC" w:rsidP="002F6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D1A">
        <w:rPr>
          <w:rFonts w:ascii="Times New Roman" w:hAnsi="Times New Roman" w:cs="Times New Roman"/>
          <w:sz w:val="24"/>
          <w:szCs w:val="24"/>
        </w:rPr>
        <w:t xml:space="preserve">В основе реализации программы лежит теоретическая модель групповой работы с младшими школьниками, которая включает три основных компонента: </w:t>
      </w:r>
    </w:p>
    <w:p w:rsidR="002F62FC" w:rsidRPr="00AF025E" w:rsidRDefault="002F62FC" w:rsidP="002F6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025E">
        <w:rPr>
          <w:rFonts w:ascii="Times New Roman" w:hAnsi="Times New Roman" w:cs="Times New Roman"/>
          <w:sz w:val="24"/>
          <w:szCs w:val="24"/>
        </w:rPr>
        <w:t>аксиологический</w:t>
      </w:r>
      <w:proofErr w:type="spellEnd"/>
      <w:r w:rsidRPr="00AF025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AF025E">
        <w:rPr>
          <w:rFonts w:ascii="Times New Roman" w:hAnsi="Times New Roman" w:cs="Times New Roman"/>
          <w:sz w:val="24"/>
          <w:szCs w:val="24"/>
        </w:rPr>
        <w:t>связанный</w:t>
      </w:r>
      <w:proofErr w:type="gramEnd"/>
      <w:r w:rsidRPr="00AF025E">
        <w:rPr>
          <w:rFonts w:ascii="Times New Roman" w:hAnsi="Times New Roman" w:cs="Times New Roman"/>
          <w:sz w:val="24"/>
          <w:szCs w:val="24"/>
        </w:rPr>
        <w:t xml:space="preserve"> с сознанием), инструментально-технологический и </w:t>
      </w:r>
      <w:proofErr w:type="spellStart"/>
      <w:r w:rsidRPr="00AF025E">
        <w:rPr>
          <w:rFonts w:ascii="Times New Roman" w:hAnsi="Times New Roman" w:cs="Times New Roman"/>
          <w:sz w:val="24"/>
          <w:szCs w:val="24"/>
        </w:rPr>
        <w:t>потребностно-мотивационный</w:t>
      </w:r>
      <w:proofErr w:type="spellEnd"/>
      <w:r w:rsidRPr="00AF025E">
        <w:rPr>
          <w:rFonts w:ascii="Times New Roman" w:hAnsi="Times New Roman" w:cs="Times New Roman"/>
          <w:sz w:val="24"/>
          <w:szCs w:val="24"/>
        </w:rPr>
        <w:t>.</w:t>
      </w:r>
    </w:p>
    <w:p w:rsidR="002F62FC" w:rsidRPr="00AF025E" w:rsidRDefault="002F62FC" w:rsidP="002F62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025E">
        <w:rPr>
          <w:rFonts w:ascii="Times New Roman" w:hAnsi="Times New Roman" w:cs="Times New Roman"/>
          <w:sz w:val="24"/>
          <w:szCs w:val="24"/>
          <w:u w:val="single"/>
        </w:rPr>
        <w:t>Аксиологический</w:t>
      </w:r>
      <w:proofErr w:type="spellEnd"/>
      <w:r w:rsidRPr="00AF025E">
        <w:rPr>
          <w:rFonts w:ascii="Times New Roman" w:hAnsi="Times New Roman" w:cs="Times New Roman"/>
          <w:sz w:val="24"/>
          <w:szCs w:val="24"/>
        </w:rPr>
        <w:t xml:space="preserve"> компонент содержательно представлен ценностями «Я»: собственного «Я» человека, его связи с «Я» других людей и с природными объектами. Он предполагает осознание ребёнком  ценности, уникальности себя и окружающих, </w:t>
      </w:r>
      <w:proofErr w:type="gramStart"/>
      <w:r w:rsidRPr="00AF025E">
        <w:rPr>
          <w:rFonts w:ascii="Times New Roman" w:hAnsi="Times New Roman" w:cs="Times New Roman"/>
          <w:sz w:val="24"/>
          <w:szCs w:val="24"/>
        </w:rPr>
        <w:t>идентификацию</w:t>
      </w:r>
      <w:proofErr w:type="gramEnd"/>
      <w:r w:rsidRPr="00AF025E">
        <w:rPr>
          <w:rFonts w:ascii="Times New Roman" w:hAnsi="Times New Roman" w:cs="Times New Roman"/>
          <w:sz w:val="24"/>
          <w:szCs w:val="24"/>
        </w:rPr>
        <w:t xml:space="preserve"> как с живыми, так и неживыми объектами, осознание единства с миром во всей его полноте.</w:t>
      </w:r>
    </w:p>
    <w:p w:rsidR="002F62FC" w:rsidRPr="00AF025E" w:rsidRDefault="002F62FC" w:rsidP="002F6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25E">
        <w:rPr>
          <w:rFonts w:ascii="Times New Roman" w:hAnsi="Times New Roman" w:cs="Times New Roman"/>
          <w:sz w:val="24"/>
          <w:szCs w:val="24"/>
        </w:rPr>
        <w:tab/>
      </w:r>
      <w:r w:rsidRPr="00AF025E">
        <w:rPr>
          <w:rFonts w:ascii="Times New Roman" w:hAnsi="Times New Roman" w:cs="Times New Roman"/>
          <w:sz w:val="24"/>
          <w:szCs w:val="24"/>
          <w:u w:val="single"/>
        </w:rPr>
        <w:t>Инструментальный</w:t>
      </w:r>
      <w:r w:rsidRPr="00AF025E">
        <w:rPr>
          <w:rFonts w:ascii="Times New Roman" w:hAnsi="Times New Roman" w:cs="Times New Roman"/>
          <w:sz w:val="24"/>
          <w:szCs w:val="24"/>
        </w:rPr>
        <w:t xml:space="preserve"> компонент предполагает овладение рефлексией как средством самопознания, способностью концентрировать сознание на самом себе, внутреннем мире и своём месте во взаимоотношениях с другими.</w:t>
      </w:r>
    </w:p>
    <w:p w:rsidR="002F62FC" w:rsidRPr="00453D1A" w:rsidRDefault="002F62FC" w:rsidP="002F6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25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F025E">
        <w:rPr>
          <w:rFonts w:ascii="Times New Roman" w:hAnsi="Times New Roman" w:cs="Times New Roman"/>
          <w:sz w:val="24"/>
          <w:szCs w:val="24"/>
          <w:u w:val="single"/>
        </w:rPr>
        <w:t>Потребностно-мотивационный</w:t>
      </w:r>
      <w:proofErr w:type="spellEnd"/>
      <w:r w:rsidRPr="00AF025E">
        <w:rPr>
          <w:rFonts w:ascii="Times New Roman" w:hAnsi="Times New Roman" w:cs="Times New Roman"/>
          <w:sz w:val="24"/>
          <w:szCs w:val="24"/>
        </w:rPr>
        <w:t xml:space="preserve"> компонент обеспечивает появление у ребёнка потребности в саморазвитии, </w:t>
      </w:r>
      <w:proofErr w:type="spellStart"/>
      <w:r w:rsidRPr="00AF025E">
        <w:rPr>
          <w:rFonts w:ascii="Times New Roman" w:hAnsi="Times New Roman" w:cs="Times New Roman"/>
          <w:sz w:val="24"/>
          <w:szCs w:val="24"/>
        </w:rPr>
        <w:t>самоизменении</w:t>
      </w:r>
      <w:proofErr w:type="spellEnd"/>
      <w:r w:rsidRPr="00AF025E">
        <w:rPr>
          <w:rFonts w:ascii="Times New Roman" w:hAnsi="Times New Roman" w:cs="Times New Roman"/>
          <w:sz w:val="24"/>
          <w:szCs w:val="24"/>
        </w:rPr>
        <w:t>,</w:t>
      </w:r>
      <w:r w:rsidRPr="00453D1A">
        <w:rPr>
          <w:rFonts w:ascii="Times New Roman" w:hAnsi="Times New Roman" w:cs="Times New Roman"/>
          <w:sz w:val="24"/>
          <w:szCs w:val="24"/>
        </w:rPr>
        <w:t xml:space="preserve"> побуждает к последующей самореализации.</w:t>
      </w:r>
    </w:p>
    <w:p w:rsidR="002F62FC" w:rsidRDefault="002F62FC" w:rsidP="002F62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D1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Цель изучения курса</w:t>
      </w:r>
    </w:p>
    <w:p w:rsidR="002F62FC" w:rsidRPr="00453D1A" w:rsidRDefault="002F62FC" w:rsidP="002F62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D1A">
        <w:rPr>
          <w:rFonts w:ascii="Times New Roman" w:hAnsi="Times New Roman" w:cs="Times New Roman"/>
          <w:sz w:val="24"/>
          <w:szCs w:val="24"/>
        </w:rPr>
        <w:t>Курс психологических занятий с младшими школьниками направлен на формирование у них следующих умений и способностей:</w:t>
      </w:r>
    </w:p>
    <w:p w:rsidR="002F62FC" w:rsidRPr="00453D1A" w:rsidRDefault="002F62FC" w:rsidP="002F6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D1A">
        <w:rPr>
          <w:rFonts w:ascii="Times New Roman" w:hAnsi="Times New Roman" w:cs="Times New Roman"/>
          <w:sz w:val="24"/>
          <w:szCs w:val="24"/>
        </w:rPr>
        <w:t xml:space="preserve"> - осознание себя с позиции школьника;</w:t>
      </w:r>
    </w:p>
    <w:p w:rsidR="002F62FC" w:rsidRPr="00453D1A" w:rsidRDefault="002F62FC" w:rsidP="002F6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D1A">
        <w:rPr>
          <w:rFonts w:ascii="Times New Roman" w:hAnsi="Times New Roman" w:cs="Times New Roman"/>
          <w:sz w:val="24"/>
          <w:szCs w:val="24"/>
        </w:rPr>
        <w:t>-  умение адекватно вести себя в различных ситуациях;</w:t>
      </w:r>
    </w:p>
    <w:p w:rsidR="002F62FC" w:rsidRPr="00453D1A" w:rsidRDefault="002F62FC" w:rsidP="002F6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D1A">
        <w:rPr>
          <w:rFonts w:ascii="Times New Roman" w:hAnsi="Times New Roman" w:cs="Times New Roman"/>
          <w:sz w:val="24"/>
          <w:szCs w:val="24"/>
        </w:rPr>
        <w:t>-  умение различать и описывать различные эмоциональные состояния;</w:t>
      </w:r>
    </w:p>
    <w:p w:rsidR="002F62FC" w:rsidRPr="00453D1A" w:rsidRDefault="002F62FC" w:rsidP="002F6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D1A">
        <w:rPr>
          <w:rFonts w:ascii="Times New Roman" w:hAnsi="Times New Roman" w:cs="Times New Roman"/>
          <w:sz w:val="24"/>
          <w:szCs w:val="24"/>
        </w:rPr>
        <w:t>- способность справляться со страхами, обидами, гневом;</w:t>
      </w:r>
    </w:p>
    <w:p w:rsidR="002F62FC" w:rsidRPr="00453D1A" w:rsidRDefault="002F62FC" w:rsidP="002F6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D1A">
        <w:rPr>
          <w:rFonts w:ascii="Times New Roman" w:hAnsi="Times New Roman" w:cs="Times New Roman"/>
          <w:sz w:val="24"/>
          <w:szCs w:val="24"/>
        </w:rPr>
        <w:t xml:space="preserve">- умение отстаивать свою позицию в коллективе, но </w:t>
      </w:r>
      <w:proofErr w:type="gramStart"/>
      <w:r w:rsidRPr="00453D1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53D1A">
        <w:rPr>
          <w:rFonts w:ascii="Times New Roman" w:hAnsi="Times New Roman" w:cs="Times New Roman"/>
          <w:sz w:val="24"/>
          <w:szCs w:val="24"/>
        </w:rPr>
        <w:t xml:space="preserve"> то же время дружески относиться к одноклассникам;</w:t>
      </w:r>
    </w:p>
    <w:p w:rsidR="002F62FC" w:rsidRPr="00453D1A" w:rsidRDefault="002F62FC" w:rsidP="002F6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D1A">
        <w:rPr>
          <w:rFonts w:ascii="Times New Roman" w:hAnsi="Times New Roman" w:cs="Times New Roman"/>
          <w:sz w:val="24"/>
          <w:szCs w:val="24"/>
        </w:rPr>
        <w:t>- умение справляться с негативными эмоциями;</w:t>
      </w:r>
    </w:p>
    <w:p w:rsidR="002F62FC" w:rsidRPr="00453D1A" w:rsidRDefault="002F62FC" w:rsidP="002F6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D1A">
        <w:rPr>
          <w:rFonts w:ascii="Times New Roman" w:hAnsi="Times New Roman" w:cs="Times New Roman"/>
          <w:sz w:val="24"/>
          <w:szCs w:val="24"/>
        </w:rPr>
        <w:t>-  стремление к изучению своих возможностей и способностей;</w:t>
      </w:r>
    </w:p>
    <w:p w:rsidR="002F62FC" w:rsidRPr="00453D1A" w:rsidRDefault="002F62FC" w:rsidP="002F6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D1A">
        <w:rPr>
          <w:rFonts w:ascii="Times New Roman" w:hAnsi="Times New Roman" w:cs="Times New Roman"/>
          <w:sz w:val="24"/>
          <w:szCs w:val="24"/>
        </w:rPr>
        <w:t>- успешная адаптация в социуме.</w:t>
      </w:r>
    </w:p>
    <w:p w:rsidR="002F62FC" w:rsidRPr="00453D1A" w:rsidRDefault="002F62FC" w:rsidP="002F62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D1A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Pr="00453D1A">
        <w:rPr>
          <w:rFonts w:ascii="Times New Roman" w:hAnsi="Times New Roman" w:cs="Times New Roman"/>
          <w:sz w:val="24"/>
          <w:szCs w:val="24"/>
        </w:rPr>
        <w:t>курса психологических занятий:  формирование и сохранение психологического здоровья младших школьников через создание условий для их успешной адаптации к школьной жизни.</w:t>
      </w:r>
    </w:p>
    <w:p w:rsidR="002F62FC" w:rsidRPr="00453D1A" w:rsidRDefault="002F62FC" w:rsidP="002F62F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53D1A">
        <w:rPr>
          <w:rFonts w:ascii="Times New Roman" w:hAnsi="Times New Roman" w:cs="Times New Roman"/>
          <w:b/>
          <w:sz w:val="24"/>
          <w:szCs w:val="24"/>
        </w:rPr>
        <w:tab/>
        <w:t>Задачи:</w:t>
      </w:r>
    </w:p>
    <w:p w:rsidR="002F62FC" w:rsidRPr="00453D1A" w:rsidRDefault="002F62FC" w:rsidP="00576F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D1A">
        <w:rPr>
          <w:rFonts w:ascii="Times New Roman" w:hAnsi="Times New Roman" w:cs="Times New Roman"/>
          <w:sz w:val="24"/>
          <w:szCs w:val="24"/>
        </w:rPr>
        <w:t>1. Мотивировать детей к самопознанию и познанию других людей. Пробудить  интерес к внутреннему миру другого человека.</w:t>
      </w:r>
    </w:p>
    <w:p w:rsidR="002F62FC" w:rsidRPr="00453D1A" w:rsidRDefault="002F62FC" w:rsidP="00576F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D1A">
        <w:rPr>
          <w:rFonts w:ascii="Times New Roman" w:hAnsi="Times New Roman" w:cs="Times New Roman"/>
          <w:sz w:val="24"/>
          <w:szCs w:val="24"/>
        </w:rPr>
        <w:t>2. Учить детей распознавать эмоциональные состояния по мимике, жестам, голосу, понимать чувства другого человека.</w:t>
      </w:r>
    </w:p>
    <w:p w:rsidR="002F62FC" w:rsidRPr="00453D1A" w:rsidRDefault="002F62FC" w:rsidP="00576F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D1A">
        <w:rPr>
          <w:rFonts w:ascii="Times New Roman" w:hAnsi="Times New Roman" w:cs="Times New Roman"/>
          <w:sz w:val="24"/>
          <w:szCs w:val="24"/>
        </w:rPr>
        <w:t>3. Формировать адекватную установку в отношении школьных трудностей - установку преодоления.</w:t>
      </w:r>
    </w:p>
    <w:p w:rsidR="002F62FC" w:rsidRPr="00453D1A" w:rsidRDefault="002F62FC" w:rsidP="00576F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D1A">
        <w:rPr>
          <w:rFonts w:ascii="Times New Roman" w:hAnsi="Times New Roman" w:cs="Times New Roman"/>
          <w:sz w:val="24"/>
          <w:szCs w:val="24"/>
        </w:rPr>
        <w:lastRenderedPageBreak/>
        <w:t>4. Развивать социальные и коммуникативные умения, необходимые для установления межличностных отношений друг с другом и учителем.</w:t>
      </w:r>
    </w:p>
    <w:p w:rsidR="002F62FC" w:rsidRPr="00453D1A" w:rsidRDefault="002F62FC" w:rsidP="00576F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D1A">
        <w:rPr>
          <w:rFonts w:ascii="Times New Roman" w:hAnsi="Times New Roman" w:cs="Times New Roman"/>
          <w:sz w:val="24"/>
          <w:szCs w:val="24"/>
        </w:rPr>
        <w:t xml:space="preserve">5. Повышать уровень самоконтроля в отношении проявления своего эмоционального состояния в ходе общения. </w:t>
      </w:r>
    </w:p>
    <w:p w:rsidR="002F62FC" w:rsidRPr="00453D1A" w:rsidRDefault="002F62FC" w:rsidP="00576F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D1A">
        <w:rPr>
          <w:rFonts w:ascii="Times New Roman" w:hAnsi="Times New Roman" w:cs="Times New Roman"/>
          <w:sz w:val="24"/>
          <w:szCs w:val="24"/>
        </w:rPr>
        <w:t>6. Формировать терпимость к мнению собеседника.</w:t>
      </w:r>
    </w:p>
    <w:p w:rsidR="002F62FC" w:rsidRPr="00453D1A" w:rsidRDefault="002F62FC" w:rsidP="00576F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D1A">
        <w:rPr>
          <w:rFonts w:ascii="Times New Roman" w:hAnsi="Times New Roman" w:cs="Times New Roman"/>
          <w:sz w:val="24"/>
          <w:szCs w:val="24"/>
        </w:rPr>
        <w:t>7 .Корректировать у детей нежелательные черты характера и поведения.</w:t>
      </w:r>
    </w:p>
    <w:p w:rsidR="002F62FC" w:rsidRPr="00453D1A" w:rsidRDefault="002F62FC" w:rsidP="00576F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D1A">
        <w:rPr>
          <w:rFonts w:ascii="Times New Roman" w:hAnsi="Times New Roman" w:cs="Times New Roman"/>
          <w:sz w:val="24"/>
          <w:szCs w:val="24"/>
        </w:rPr>
        <w:t xml:space="preserve">8. Расширять пассивный и активный словарь </w:t>
      </w:r>
      <w:proofErr w:type="gramStart"/>
      <w:r w:rsidRPr="00453D1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53D1A">
        <w:rPr>
          <w:rFonts w:ascii="Times New Roman" w:hAnsi="Times New Roman" w:cs="Times New Roman"/>
          <w:sz w:val="24"/>
          <w:szCs w:val="24"/>
        </w:rPr>
        <w:t>.</w:t>
      </w:r>
    </w:p>
    <w:p w:rsidR="002F62FC" w:rsidRPr="00A60857" w:rsidRDefault="00576FF3" w:rsidP="00576F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2F62FC" w:rsidRPr="00A60857">
        <w:rPr>
          <w:rFonts w:ascii="Times New Roman" w:hAnsi="Times New Roman" w:cs="Times New Roman"/>
          <w:b/>
          <w:sz w:val="24"/>
          <w:szCs w:val="24"/>
        </w:rPr>
        <w:t>Форма</w:t>
      </w:r>
      <w:r w:rsidR="002F62FC" w:rsidRPr="00A60857">
        <w:rPr>
          <w:rFonts w:ascii="Times New Roman" w:hAnsi="Times New Roman" w:cs="Times New Roman"/>
          <w:sz w:val="24"/>
          <w:szCs w:val="24"/>
        </w:rPr>
        <w:t xml:space="preserve"> проведения данной программы внеурочной деятельности –  </w:t>
      </w:r>
      <w:r w:rsidR="002F62FC">
        <w:rPr>
          <w:rFonts w:ascii="Times New Roman" w:hAnsi="Times New Roman" w:cs="Times New Roman"/>
          <w:sz w:val="24"/>
          <w:szCs w:val="24"/>
        </w:rPr>
        <w:t>практикум.</w:t>
      </w:r>
    </w:p>
    <w:p w:rsidR="002F62FC" w:rsidRDefault="002F62FC" w:rsidP="00576F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>Виды и ф</w:t>
      </w:r>
      <w:r w:rsidRPr="008A75CE">
        <w:rPr>
          <w:rFonts w:ascii="Times New Roman" w:hAnsi="Times New Roman" w:cs="Times New Roman"/>
          <w:b/>
          <w:sz w:val="24"/>
          <w:szCs w:val="24"/>
        </w:rPr>
        <w:t>ормы проведения занятия</w:t>
      </w:r>
      <w:r>
        <w:t xml:space="preserve">: </w:t>
      </w:r>
      <w:r w:rsidRPr="002B16BF">
        <w:rPr>
          <w:rFonts w:ascii="Times New Roman" w:hAnsi="Times New Roman" w:cs="Times New Roman"/>
          <w:sz w:val="24"/>
          <w:szCs w:val="24"/>
        </w:rPr>
        <w:t xml:space="preserve">познавательная деятельность, элементы </w:t>
      </w:r>
      <w:proofErr w:type="spellStart"/>
      <w:r w:rsidRPr="002B16BF">
        <w:rPr>
          <w:rFonts w:ascii="Times New Roman" w:hAnsi="Times New Roman" w:cs="Times New Roman"/>
          <w:sz w:val="24"/>
          <w:szCs w:val="24"/>
        </w:rPr>
        <w:t>тренинговых</w:t>
      </w:r>
      <w:proofErr w:type="spellEnd"/>
      <w:r w:rsidRPr="002B16BF">
        <w:rPr>
          <w:rFonts w:ascii="Times New Roman" w:hAnsi="Times New Roman" w:cs="Times New Roman"/>
          <w:sz w:val="24"/>
          <w:szCs w:val="24"/>
        </w:rPr>
        <w:t xml:space="preserve"> упражнений, проблемно-ценностное общение, </w:t>
      </w:r>
      <w:proofErr w:type="spellStart"/>
      <w:r w:rsidRPr="002B16BF">
        <w:rPr>
          <w:rFonts w:ascii="Times New Roman" w:hAnsi="Times New Roman" w:cs="Times New Roman"/>
          <w:sz w:val="24"/>
          <w:szCs w:val="24"/>
        </w:rPr>
        <w:t>психогимнастика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F62FC" w:rsidRPr="008019C5" w:rsidRDefault="002F62FC" w:rsidP="00576F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19C5">
        <w:rPr>
          <w:rFonts w:ascii="Times New Roman" w:hAnsi="Times New Roman" w:cs="Times New Roman"/>
          <w:b/>
          <w:sz w:val="24"/>
          <w:szCs w:val="24"/>
        </w:rPr>
        <w:t>Направление программы:</w:t>
      </w:r>
      <w:r w:rsidRPr="008019C5">
        <w:rPr>
          <w:rFonts w:ascii="Times New Roman" w:hAnsi="Times New Roman" w:cs="Times New Roman"/>
          <w:sz w:val="24"/>
          <w:szCs w:val="24"/>
        </w:rPr>
        <w:t xml:space="preserve">  проблемно-ценностное общение.</w:t>
      </w:r>
    </w:p>
    <w:p w:rsidR="002F62FC" w:rsidRDefault="002F62FC" w:rsidP="00576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изучение данного курса запланировано 33 часа в 1 классе и 34 часа во 2-4 классах, по 1 часу в неделю.</w:t>
      </w:r>
    </w:p>
    <w:p w:rsidR="002F62FC" w:rsidRDefault="002F62FC" w:rsidP="00576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D11">
        <w:rPr>
          <w:rFonts w:ascii="Times New Roman" w:hAnsi="Times New Roman" w:cs="Times New Roman"/>
          <w:sz w:val="24"/>
          <w:szCs w:val="24"/>
        </w:rPr>
        <w:t xml:space="preserve">Место проведения занятий: МБОУ « ООШ №15». </w:t>
      </w:r>
    </w:p>
    <w:p w:rsidR="002F62FC" w:rsidRDefault="002F62FC" w:rsidP="00576F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6DAE">
        <w:rPr>
          <w:rFonts w:ascii="Times New Roman" w:hAnsi="Times New Roman" w:cs="Times New Roman"/>
          <w:b/>
          <w:sz w:val="24"/>
          <w:szCs w:val="24"/>
        </w:rPr>
        <w:t xml:space="preserve">Назначение программы. </w:t>
      </w:r>
      <w:r w:rsidRPr="00A06DAE">
        <w:rPr>
          <w:rFonts w:ascii="Times New Roman" w:hAnsi="Times New Roman" w:cs="Times New Roman"/>
          <w:sz w:val="24"/>
          <w:szCs w:val="24"/>
        </w:rPr>
        <w:t>Программа</w:t>
      </w:r>
      <w:r>
        <w:rPr>
          <w:rFonts w:ascii="Times New Roman" w:hAnsi="Times New Roman" w:cs="Times New Roman"/>
          <w:sz w:val="24"/>
          <w:szCs w:val="24"/>
        </w:rPr>
        <w:t xml:space="preserve"> предназначена для обучающихся начальных классов (1-4 классы)</w:t>
      </w:r>
      <w:r w:rsidRPr="00A06D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F62FC" w:rsidRPr="002F62FC" w:rsidRDefault="002F62FC" w:rsidP="002F6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77A" w:rsidRDefault="0046377A"/>
    <w:sectPr w:rsidR="0046377A" w:rsidSect="008945E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909F7"/>
    <w:multiLevelType w:val="hybridMultilevel"/>
    <w:tmpl w:val="D5689B1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B684B29"/>
    <w:multiLevelType w:val="hybridMultilevel"/>
    <w:tmpl w:val="55D2AD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BF80932"/>
    <w:multiLevelType w:val="hybridMultilevel"/>
    <w:tmpl w:val="F236A3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AE74F2B"/>
    <w:multiLevelType w:val="hybridMultilevel"/>
    <w:tmpl w:val="49D600F6"/>
    <w:lvl w:ilvl="0" w:tplc="73A05056">
      <w:start w:val="1"/>
      <w:numFmt w:val="decimal"/>
      <w:lvlText w:val="%1."/>
      <w:lvlJc w:val="left"/>
      <w:pPr>
        <w:ind w:left="8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ind w:left="657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F62FC"/>
    <w:rsid w:val="000211F9"/>
    <w:rsid w:val="000A3C7A"/>
    <w:rsid w:val="001C76C9"/>
    <w:rsid w:val="001D1E6F"/>
    <w:rsid w:val="002671F1"/>
    <w:rsid w:val="002A61E3"/>
    <w:rsid w:val="002B2AA1"/>
    <w:rsid w:val="002B7462"/>
    <w:rsid w:val="002D7FCD"/>
    <w:rsid w:val="002F0E42"/>
    <w:rsid w:val="002F62FC"/>
    <w:rsid w:val="00302794"/>
    <w:rsid w:val="0046377A"/>
    <w:rsid w:val="004F1C0A"/>
    <w:rsid w:val="00553A1C"/>
    <w:rsid w:val="00576FF3"/>
    <w:rsid w:val="005A7CAE"/>
    <w:rsid w:val="005B004E"/>
    <w:rsid w:val="005F6429"/>
    <w:rsid w:val="006168DD"/>
    <w:rsid w:val="00672C01"/>
    <w:rsid w:val="00822FBE"/>
    <w:rsid w:val="00845FC6"/>
    <w:rsid w:val="008945EE"/>
    <w:rsid w:val="0090372F"/>
    <w:rsid w:val="00906F6B"/>
    <w:rsid w:val="00910A35"/>
    <w:rsid w:val="00AD6B4F"/>
    <w:rsid w:val="00CE49BD"/>
    <w:rsid w:val="00DB42AE"/>
    <w:rsid w:val="00E24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2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F6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6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2022-11-01T03:14:00Z</dcterms:created>
  <dcterms:modified xsi:type="dcterms:W3CDTF">2022-11-01T03:25:00Z</dcterms:modified>
</cp:coreProperties>
</file>