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E6" w:rsidRDefault="00B942E6" w:rsidP="00B942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курса внеурочной деятельности </w:t>
      </w:r>
    </w:p>
    <w:p w:rsidR="00B942E6" w:rsidRDefault="00B942E6" w:rsidP="00B942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 8 класс.</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color w:val="000000"/>
          <w:sz w:val="24"/>
          <w:szCs w:val="24"/>
        </w:rPr>
        <w:t xml:space="preserve">Программа внеурочной деятельности является средством реализации требований Стандарта к личностным и </w:t>
      </w:r>
      <w:proofErr w:type="spellStart"/>
      <w:r w:rsidRPr="00B942E6">
        <w:rPr>
          <w:rFonts w:ascii="Times New Roman" w:hAnsi="Times New Roman" w:cs="Times New Roman"/>
          <w:color w:val="000000"/>
          <w:sz w:val="24"/>
          <w:szCs w:val="24"/>
        </w:rPr>
        <w:t>метапредметным</w:t>
      </w:r>
      <w:proofErr w:type="spellEnd"/>
      <w:r w:rsidRPr="00B942E6">
        <w:rPr>
          <w:rFonts w:ascii="Times New Roman" w:hAnsi="Times New Roman" w:cs="Times New Roman"/>
          <w:color w:val="000000"/>
          <w:sz w:val="24"/>
          <w:szCs w:val="24"/>
        </w:rPr>
        <w:t xml:space="preserve"> результатам освоения основной общеобразовательной программы, конкретизирует методы формирования УУД учащихся в части повышения мотивации и эффективности учебной деятельности учащихся. Программа направлена на развитие творческих способностей учащихся, формирование основ культуры проектной деятельности, позитивного социального опыта применения технологий этого вида деятельности.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 Программа ориентирована в первую очередь на развитие познавательной мотивации школьников и формирование их ценностного отношения к знанию, науке, исследовательской деятельности.</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color w:val="000000"/>
          <w:sz w:val="24"/>
          <w:szCs w:val="24"/>
        </w:rPr>
        <w:t>Особую роль проектные задачи играют в становлении учебного сотрудничества в малых группах и в индивидуальной проектной деятельности. Взаимодействуя в группе, дети понимают, что для достижения общей цели всем участникам необходимо договариваться между собой, вырабатывать общую стратегию решения задачи, распределять обязанности, осуществлять взаимопомощь в процессе решения задачи. Таким образом, проектная работа способствует воспитанию чувства ответственности, формированию умений общаться, договариваться, чутко относиться к сверстникам.</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color w:val="000000"/>
          <w:sz w:val="24"/>
          <w:szCs w:val="24"/>
        </w:rPr>
        <w:t xml:space="preserve">В процессе проектной работы ответственность за обучение возлагается на самого ученика. Самое важное то, что ребенок сам определяет тему проекта, его содержание, в какой форме и как пройдет его презентация. Работа над проектом ведется поэтапно. На каждом этапе решаются определенные задачи, намечается деятельность </w:t>
      </w:r>
      <w:proofErr w:type="gramStart"/>
      <w:r w:rsidRPr="00B942E6">
        <w:rPr>
          <w:rFonts w:ascii="Times New Roman" w:hAnsi="Times New Roman" w:cs="Times New Roman"/>
          <w:color w:val="000000"/>
          <w:sz w:val="24"/>
          <w:szCs w:val="24"/>
        </w:rPr>
        <w:t>обучающихся</w:t>
      </w:r>
      <w:proofErr w:type="gramEnd"/>
      <w:r w:rsidRPr="00B942E6">
        <w:rPr>
          <w:rFonts w:ascii="Times New Roman" w:hAnsi="Times New Roman" w:cs="Times New Roman"/>
          <w:color w:val="000000"/>
          <w:sz w:val="24"/>
          <w:szCs w:val="24"/>
        </w:rPr>
        <w:t xml:space="preserve"> и учителя. Завершающим этапом работы является защита проекта, где происходит оценивание результатов деятельности. Работа над проектом — дело творческое.</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bCs/>
          <w:color w:val="000000"/>
          <w:sz w:val="24"/>
          <w:szCs w:val="24"/>
        </w:rPr>
        <w:t>Особенности программы.</w:t>
      </w:r>
      <w:r w:rsidRPr="00B942E6">
        <w:rPr>
          <w:rFonts w:ascii="Times New Roman" w:hAnsi="Times New Roman" w:cs="Times New Roman"/>
          <w:color w:val="000000"/>
          <w:sz w:val="24"/>
          <w:szCs w:val="24"/>
        </w:rPr>
        <w:t> Проектная деятельность в школе невозможна без организационной и культурной позиции учителя. Учитель становится организатором познавательной деятельности своих учеников, консультантом и помощником. Со стороны ученика такая деятельность ведёт к повышению мотивации учения, со стороны учителя позволяет осуществить индивидуальный подход к ребенку.</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color w:val="000000"/>
          <w:sz w:val="24"/>
          <w:szCs w:val="24"/>
        </w:rPr>
        <w:t>Кроме того, ученик, выполняя собственный проект, решая какую-либо практическую, исследовательскую задачу, включается в реальную деятельность, овладевает новыми знаниями.</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proofErr w:type="gramStart"/>
      <w:r w:rsidRPr="00B942E6">
        <w:rPr>
          <w:rFonts w:ascii="Times New Roman" w:hAnsi="Times New Roman" w:cs="Times New Roman"/>
          <w:color w:val="000000"/>
          <w:sz w:val="24"/>
          <w:szCs w:val="24"/>
        </w:rPr>
        <w:t>Следовательно, «Проектная деятельность» будет являться для обучающихся накоплением опыта, обсуждением полученных знаний, переходом от деятельности в учебной ситуации к деятельности в жизненной ситуации, переходом от совместной учебно-познавательной деятельности к самостоятельной деятельности ученика.</w:t>
      </w:r>
      <w:proofErr w:type="gramEnd"/>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color w:val="000000"/>
          <w:sz w:val="24"/>
          <w:szCs w:val="24"/>
        </w:rPr>
        <w:t>Внеурочные занятия имеют большое значение для развития личности, только здесь в полной мере можно осуществить индивидуальный и дифференцированный подход. Сюда приходят не за отметкой, а за радостью познания, своего собственного открытия, только здесь идёт оценка развития обучающегося в сравнении с самим собой, а не соответствие нормам и требованиям стандарта образования.</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proofErr w:type="gramStart"/>
      <w:r w:rsidRPr="00B942E6">
        <w:rPr>
          <w:rFonts w:ascii="Times New Roman" w:hAnsi="Times New Roman" w:cs="Times New Roman"/>
          <w:b/>
          <w:bCs/>
          <w:iCs/>
          <w:color w:val="000000"/>
          <w:sz w:val="24"/>
          <w:szCs w:val="24"/>
        </w:rPr>
        <w:t>Цель курса</w:t>
      </w:r>
      <w:r w:rsidRPr="00B942E6">
        <w:rPr>
          <w:rFonts w:ascii="Times New Roman" w:hAnsi="Times New Roman" w:cs="Times New Roman"/>
          <w:color w:val="000000"/>
          <w:sz w:val="24"/>
          <w:szCs w:val="24"/>
        </w:rPr>
        <w:t> - формирование ключевых компетентностей обучающихся (проектной,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метода; развитие личностных качеств обучающихся на основе формирования ключевых компетентностей (комплексное применение знаний, умений и навыков, субъективного опыта и ценностных ориентаций в решении актуальных проблем личности и общества).</w:t>
      </w:r>
      <w:proofErr w:type="gramEnd"/>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r w:rsidRPr="00B942E6">
        <w:rPr>
          <w:rFonts w:ascii="Times New Roman" w:hAnsi="Times New Roman" w:cs="Times New Roman"/>
          <w:b/>
          <w:bCs/>
          <w:iCs/>
          <w:color w:val="000000"/>
          <w:sz w:val="24"/>
          <w:szCs w:val="24"/>
        </w:rPr>
        <w:t>Задачи курса:</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proofErr w:type="gramStart"/>
      <w:r w:rsidRPr="00B942E6">
        <w:rPr>
          <w:rFonts w:ascii="Times New Roman" w:hAnsi="Times New Roman" w:cs="Times New Roman"/>
          <w:i/>
          <w:iCs/>
          <w:color w:val="000000"/>
          <w:sz w:val="24"/>
          <w:szCs w:val="24"/>
          <w:u w:val="single"/>
        </w:rPr>
        <w:lastRenderedPageBreak/>
        <w:t>Образовательные задачи</w:t>
      </w:r>
      <w:r w:rsidRPr="00B942E6">
        <w:rPr>
          <w:rFonts w:ascii="Times New Roman" w:hAnsi="Times New Roman" w:cs="Times New Roman"/>
          <w:color w:val="000000"/>
          <w:sz w:val="24"/>
          <w:szCs w:val="24"/>
        </w:rPr>
        <w:t>: познакомить с алгоритмом работы над проектом, структурой проекта, видами проектов и проектных продуктов; знать о видах ситуаций, о способах формулировки проблемы, проблемных вопросов; уметь определять цель, ставить задачи, составлять и реализовывать план проекта; знать и уметь пользоваться различными источниками информации, ресурсами; представлять проект в виде презентации, оформлять письменную часть проекта;</w:t>
      </w:r>
      <w:proofErr w:type="gramEnd"/>
      <w:r w:rsidRPr="00B942E6">
        <w:rPr>
          <w:rFonts w:ascii="Times New Roman" w:hAnsi="Times New Roman" w:cs="Times New Roman"/>
          <w:color w:val="000000"/>
          <w:sz w:val="24"/>
          <w:szCs w:val="24"/>
        </w:rPr>
        <w:t xml:space="preserve"> знать критерии оценивания проекта, оценивать свои и чужие результаты; составлять отчет о ходе реализации проекта, делать выводы; иметь представление о рисках, их возникновении и преодолении; проводить рефлексию своей деятельности.</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proofErr w:type="gramStart"/>
      <w:r w:rsidRPr="00B942E6">
        <w:rPr>
          <w:rFonts w:ascii="Times New Roman" w:hAnsi="Times New Roman" w:cs="Times New Roman"/>
          <w:i/>
          <w:iCs/>
          <w:color w:val="000000"/>
          <w:sz w:val="24"/>
          <w:szCs w:val="24"/>
          <w:u w:val="single"/>
        </w:rPr>
        <w:t>Развивающие задачи</w:t>
      </w:r>
      <w:r w:rsidRPr="00B942E6">
        <w:rPr>
          <w:rFonts w:ascii="Times New Roman" w:hAnsi="Times New Roman" w:cs="Times New Roman"/>
          <w:i/>
          <w:iCs/>
          <w:color w:val="000000"/>
          <w:sz w:val="24"/>
          <w:szCs w:val="24"/>
        </w:rPr>
        <w:t>:</w:t>
      </w:r>
      <w:r w:rsidRPr="00B942E6">
        <w:rPr>
          <w:rFonts w:ascii="Times New Roman" w:hAnsi="Times New Roman" w:cs="Times New Roman"/>
          <w:color w:val="000000"/>
          <w:sz w:val="24"/>
          <w:szCs w:val="24"/>
        </w:rPr>
        <w:t> формирование универсальных учебных действий; расширение кругозора; обогащение словарного запаса, развитие речи и дикции школьников; развитие творческих способностей; развитие умения анализировать, вычленять существенное, связно, грамотно и доказательно излагать материал (в том числе и в письменном виде), самостоятельно применять, пополнять и систематизировать, обобщать полученные знания; развитие мышления, способности наблюдать и делать выводы;</w:t>
      </w:r>
      <w:proofErr w:type="gramEnd"/>
      <w:r w:rsidRPr="00B942E6">
        <w:rPr>
          <w:rFonts w:ascii="Times New Roman" w:hAnsi="Times New Roman" w:cs="Times New Roman"/>
          <w:color w:val="000000"/>
          <w:sz w:val="24"/>
          <w:szCs w:val="24"/>
        </w:rPr>
        <w:t xml:space="preserve"> на представленном материале формировать у учащихся практические умения по ведению проектов разных типов.</w:t>
      </w:r>
    </w:p>
    <w:p w:rsidR="00B942E6" w:rsidRPr="00B942E6" w:rsidRDefault="00B942E6" w:rsidP="00B942E6">
      <w:pPr>
        <w:shd w:val="clear" w:color="auto" w:fill="FFFFFF"/>
        <w:spacing w:after="0" w:line="240" w:lineRule="auto"/>
        <w:jc w:val="both"/>
        <w:rPr>
          <w:rFonts w:ascii="Times New Roman" w:hAnsi="Times New Roman" w:cs="Times New Roman"/>
          <w:color w:val="000000"/>
          <w:sz w:val="24"/>
          <w:szCs w:val="24"/>
        </w:rPr>
      </w:pPr>
      <w:proofErr w:type="gramStart"/>
      <w:r w:rsidRPr="00B942E6">
        <w:rPr>
          <w:rFonts w:ascii="Times New Roman" w:hAnsi="Times New Roman" w:cs="Times New Roman"/>
          <w:color w:val="000000"/>
          <w:sz w:val="24"/>
          <w:szCs w:val="24"/>
          <w:u w:val="single"/>
        </w:rPr>
        <w:t>Воспитательные задачи</w:t>
      </w:r>
      <w:r w:rsidRPr="00B942E6">
        <w:rPr>
          <w:rFonts w:ascii="Times New Roman" w:hAnsi="Times New Roman" w:cs="Times New Roman"/>
          <w:color w:val="000000"/>
          <w:sz w:val="24"/>
          <w:szCs w:val="24"/>
        </w:rPr>
        <w:t>: способствовать повышению личной уверенности у каждого участника проектного обучения, его самореализации и рефлексии; развивать у обучающихся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дать возможность обучающимся проявить себя.</w:t>
      </w:r>
      <w:proofErr w:type="gramEnd"/>
    </w:p>
    <w:p w:rsidR="00B942E6" w:rsidRPr="00B942E6" w:rsidRDefault="00B942E6" w:rsidP="00B942E6">
      <w:pPr>
        <w:spacing w:after="0" w:line="240" w:lineRule="auto"/>
        <w:jc w:val="both"/>
        <w:rPr>
          <w:rFonts w:ascii="Times New Roman" w:hAnsi="Times New Roman" w:cs="Times New Roman"/>
          <w:sz w:val="24"/>
          <w:szCs w:val="24"/>
        </w:rPr>
      </w:pPr>
      <w:r w:rsidRPr="00B942E6">
        <w:rPr>
          <w:rFonts w:ascii="Times New Roman" w:hAnsi="Times New Roman" w:cs="Times New Roman"/>
          <w:sz w:val="24"/>
          <w:szCs w:val="24"/>
        </w:rPr>
        <w:t>Учебный курс предназначен для обучающихся 8-х классов; рассчитан на 1 час в неделю/34 часа в год  в каждом  классе.</w:t>
      </w:r>
    </w:p>
    <w:p w:rsidR="00B942E6" w:rsidRPr="00B942E6" w:rsidRDefault="00B942E6" w:rsidP="00B942E6">
      <w:pPr>
        <w:spacing w:after="0" w:line="240" w:lineRule="auto"/>
        <w:jc w:val="both"/>
        <w:rPr>
          <w:rFonts w:ascii="Times New Roman" w:hAnsi="Times New Roman" w:cs="Times New Roman"/>
          <w:i/>
          <w:sz w:val="24"/>
          <w:szCs w:val="24"/>
        </w:rPr>
      </w:pPr>
      <w:r w:rsidRPr="00B942E6">
        <w:rPr>
          <w:rFonts w:ascii="Times New Roman" w:hAnsi="Times New Roman" w:cs="Times New Roman"/>
          <w:b/>
          <w:sz w:val="24"/>
          <w:szCs w:val="24"/>
        </w:rPr>
        <w:t xml:space="preserve">Форма организации внеурочной деятельности: </w:t>
      </w:r>
      <w:r w:rsidRPr="00B942E6">
        <w:rPr>
          <w:rFonts w:ascii="Times New Roman" w:hAnsi="Times New Roman" w:cs="Times New Roman"/>
          <w:i/>
          <w:sz w:val="24"/>
          <w:szCs w:val="24"/>
        </w:rPr>
        <w:t>кружок;</w:t>
      </w:r>
    </w:p>
    <w:p w:rsidR="00B942E6" w:rsidRPr="00B942E6" w:rsidRDefault="00B942E6" w:rsidP="00B942E6">
      <w:pPr>
        <w:spacing w:after="0" w:line="240" w:lineRule="auto"/>
        <w:jc w:val="both"/>
        <w:rPr>
          <w:rFonts w:ascii="Times New Roman" w:hAnsi="Times New Roman" w:cs="Times New Roman"/>
          <w:sz w:val="24"/>
          <w:szCs w:val="24"/>
        </w:rPr>
      </w:pPr>
      <w:r w:rsidRPr="00B942E6">
        <w:rPr>
          <w:rFonts w:ascii="Times New Roman" w:hAnsi="Times New Roman" w:cs="Times New Roman"/>
          <w:b/>
          <w:sz w:val="24"/>
          <w:szCs w:val="24"/>
        </w:rPr>
        <w:t>Направление:</w:t>
      </w:r>
      <w:r>
        <w:rPr>
          <w:rFonts w:ascii="Times New Roman" w:hAnsi="Times New Roman" w:cs="Times New Roman"/>
          <w:b/>
          <w:sz w:val="24"/>
          <w:szCs w:val="24"/>
        </w:rPr>
        <w:t xml:space="preserve"> </w:t>
      </w:r>
      <w:r w:rsidRPr="00B942E6">
        <w:rPr>
          <w:rFonts w:ascii="Times New Roman" w:hAnsi="Times New Roman" w:cs="Times New Roman"/>
          <w:sz w:val="24"/>
          <w:szCs w:val="24"/>
        </w:rPr>
        <w:t xml:space="preserve">направленные на реализацию особых интеллектуальных и </w:t>
      </w:r>
      <w:proofErr w:type="spellStart"/>
      <w:r w:rsidRPr="00B942E6">
        <w:rPr>
          <w:rFonts w:ascii="Times New Roman" w:hAnsi="Times New Roman" w:cs="Times New Roman"/>
          <w:sz w:val="24"/>
          <w:szCs w:val="24"/>
        </w:rPr>
        <w:t>социокультурных</w:t>
      </w:r>
      <w:proofErr w:type="spellEnd"/>
      <w:r w:rsidRPr="00B942E6">
        <w:rPr>
          <w:rFonts w:ascii="Times New Roman" w:hAnsi="Times New Roman" w:cs="Times New Roman"/>
          <w:sz w:val="24"/>
          <w:szCs w:val="24"/>
        </w:rPr>
        <w:t xml:space="preserve"> потребностей.</w:t>
      </w:r>
    </w:p>
    <w:p w:rsidR="00B942E6" w:rsidRPr="00B942E6" w:rsidRDefault="00B942E6" w:rsidP="00B942E6">
      <w:pPr>
        <w:spacing w:after="0" w:line="240" w:lineRule="auto"/>
        <w:jc w:val="both"/>
        <w:rPr>
          <w:rFonts w:ascii="Times New Roman" w:hAnsi="Times New Roman" w:cs="Times New Roman"/>
          <w:sz w:val="24"/>
          <w:szCs w:val="24"/>
        </w:rPr>
      </w:pPr>
    </w:p>
    <w:p w:rsidR="0046377A" w:rsidRPr="00B942E6" w:rsidRDefault="0046377A" w:rsidP="00B942E6">
      <w:pPr>
        <w:spacing w:after="0" w:line="240" w:lineRule="auto"/>
        <w:jc w:val="both"/>
        <w:rPr>
          <w:rFonts w:ascii="Times New Roman" w:hAnsi="Times New Roman" w:cs="Times New Roman"/>
        </w:rPr>
      </w:pPr>
    </w:p>
    <w:sectPr w:rsidR="0046377A" w:rsidRPr="00B942E6" w:rsidSect="008945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942E6"/>
    <w:rsid w:val="000211F9"/>
    <w:rsid w:val="000A3C7A"/>
    <w:rsid w:val="001C76C9"/>
    <w:rsid w:val="001D1E6F"/>
    <w:rsid w:val="002671F1"/>
    <w:rsid w:val="002A61E3"/>
    <w:rsid w:val="002B2AA1"/>
    <w:rsid w:val="002B7462"/>
    <w:rsid w:val="002D7FCD"/>
    <w:rsid w:val="002F0E42"/>
    <w:rsid w:val="00302794"/>
    <w:rsid w:val="0046377A"/>
    <w:rsid w:val="004F1C0A"/>
    <w:rsid w:val="00553A1C"/>
    <w:rsid w:val="00562FDD"/>
    <w:rsid w:val="005A7CAE"/>
    <w:rsid w:val="005F6429"/>
    <w:rsid w:val="006168DD"/>
    <w:rsid w:val="00672C01"/>
    <w:rsid w:val="00822FBE"/>
    <w:rsid w:val="00845FC6"/>
    <w:rsid w:val="008945EE"/>
    <w:rsid w:val="0090372F"/>
    <w:rsid w:val="00906F6B"/>
    <w:rsid w:val="00910A35"/>
    <w:rsid w:val="00AD6B4F"/>
    <w:rsid w:val="00B942E6"/>
    <w:rsid w:val="00CE49BD"/>
    <w:rsid w:val="00DB42AE"/>
    <w:rsid w:val="00E2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7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4756</Characters>
  <Application>Microsoft Office Word</Application>
  <DocSecurity>0</DocSecurity>
  <Lines>39</Lines>
  <Paragraphs>11</Paragraphs>
  <ScaleCrop>false</ScaleCrop>
  <Company>Reanimator Extreme Edition</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2022-11-01T04:21:00Z</dcterms:created>
  <dcterms:modified xsi:type="dcterms:W3CDTF">2022-11-01T04:24:00Z</dcterms:modified>
</cp:coreProperties>
</file>